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4DBF" w14:textId="77777777" w:rsidR="00172A93" w:rsidRDefault="00172A93" w:rsidP="00172A93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SCHEDULE</w:t>
      </w:r>
    </w:p>
    <w:p w14:paraId="14F061F8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4EB28CE" w14:textId="2848F6ED" w:rsidR="00172A93" w:rsidRDefault="00172A93" w:rsidP="00172A9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REGISTRATION:</w:t>
      </w:r>
    </w:p>
    <w:p w14:paraId="2C894C24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Date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: 1-21 March 2019</w:t>
      </w:r>
    </w:p>
    <w:p w14:paraId="2A3ACABC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C8056FB" w14:textId="77777777" w:rsidR="00172A93" w:rsidRDefault="00172A93" w:rsidP="00172A9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EVENT:</w:t>
      </w:r>
    </w:p>
    <w:p w14:paraId="4FA86E64" w14:textId="77777777" w:rsidR="00172A93" w:rsidRDefault="00172A93" w:rsidP="00172A93">
      <w:pPr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>Programming Competition</w:t>
      </w:r>
    </w:p>
    <w:p w14:paraId="0B9FDDDB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Winner Announcement</w:t>
      </w:r>
    </w:p>
    <w:p w14:paraId="0F0EC0C6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Date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: 23 March 2019</w:t>
      </w:r>
    </w:p>
    <w:p w14:paraId="440637D5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Time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: 10 AM - 3 PM</w:t>
      </w:r>
    </w:p>
    <w:p w14:paraId="3D98C04B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Place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: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Erudio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School of Art</w:t>
      </w:r>
    </w:p>
    <w:p w14:paraId="2815D5E3" w14:textId="77777777" w:rsidR="00172A93" w:rsidRDefault="00172A93" w:rsidP="00172A93">
      <w:pPr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Jl.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Lebak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Bulus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1 No. 55,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Cilandak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, South Jakarta - DKI Jakarta</w:t>
      </w:r>
    </w:p>
    <w:p w14:paraId="71C90CE5" w14:textId="77777777" w:rsidR="00172A93" w:rsidRDefault="00172A93" w:rsidP="00172A93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7654BC1" w14:textId="77777777" w:rsidR="00172A93" w:rsidRDefault="00172A93" w:rsidP="00172A93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7A7199D" w14:textId="49009BC9" w:rsidR="00172A93" w:rsidRDefault="00172A93" w:rsidP="00172A93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CODE - PROGRAMMING COMPETITION</w:t>
      </w:r>
    </w:p>
    <w:p w14:paraId="108E7A39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4F39C8C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0C97768" w14:textId="77777777" w:rsidR="00172A93" w:rsidRDefault="00172A93" w:rsidP="00172A9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REGISTRATION FEE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- FREE</w:t>
      </w:r>
    </w:p>
    <w:p w14:paraId="5BF6B4BC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TYPE -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On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The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Spot Competition</w:t>
      </w:r>
    </w:p>
    <w:p w14:paraId="228075FA" w14:textId="77777777" w:rsidR="00172A93" w:rsidRDefault="00172A93" w:rsidP="00172A9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9D8E6EC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53ABDF4" w14:textId="44180DDE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TERMS AND CONDITIONS</w:t>
      </w:r>
    </w:p>
    <w:p w14:paraId="29961415" w14:textId="77777777" w:rsidR="00172A93" w:rsidRDefault="00172A93" w:rsidP="00172A93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These Terms, Conditions and Guidelines are applicable to Click &amp; Code Programming Competition organized and conducted by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Erudio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Indonesia </w:t>
      </w:r>
    </w:p>
    <w:p w14:paraId="7D8D2651" w14:textId="77777777" w:rsidR="00172A93" w:rsidRDefault="00172A93" w:rsidP="00172A93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By participating in the contest, Participants agree to abide by and be bound by these Terms.</w:t>
      </w:r>
    </w:p>
    <w:p w14:paraId="2B03F693" w14:textId="77777777" w:rsidR="00172A93" w:rsidRDefault="00172A93" w:rsidP="00172A93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If Participants are unclear as to the Terms or any element of the Contest or have any queries/concerns pertaining to the Contest, they can write in with their questions, concerns or queries to the following address: </w:t>
      </w:r>
    </w:p>
    <w:p w14:paraId="521736B3" w14:textId="77777777" w:rsidR="00172A93" w:rsidRDefault="00172A93" w:rsidP="00172A93">
      <w:pPr>
        <w:ind w:left="720" w:firstLine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Ms.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Giska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Cyrilla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5F9A4DF0" w14:textId="77777777" w:rsidR="00172A93" w:rsidRDefault="00172A93" w:rsidP="00172A93">
      <w:pPr>
        <w:ind w:left="720" w:firstLine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giska.cyrilla@esoa.sch.id </w:t>
      </w:r>
    </w:p>
    <w:p w14:paraId="3DACD305" w14:textId="77777777" w:rsidR="00172A93" w:rsidRDefault="00172A93" w:rsidP="00172A93">
      <w:pPr>
        <w:ind w:left="720" w:firstLine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Mobile No. 087778312017</w:t>
      </w:r>
    </w:p>
    <w:p w14:paraId="2A2830B3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2E0FA3F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BED3E11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CRITERIA OF PARTICIPANTS IN THE COMPETITION</w:t>
      </w:r>
    </w:p>
    <w:p w14:paraId="077303B2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Participant must be 14-17 years of age by 31 March 2019</w:t>
      </w:r>
    </w:p>
    <w:p w14:paraId="62617E55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Participant must submit online registration form no later than 21 March 2019.</w:t>
      </w:r>
    </w:p>
    <w:p w14:paraId="51386555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Students of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Erudio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Indonesia are not allowed to participate in the Contest.</w:t>
      </w:r>
    </w:p>
    <w:p w14:paraId="7B9461A4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This competition is on the spot competition</w:t>
      </w:r>
    </w:p>
    <w:p w14:paraId="0672C2C6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Participant should bring their own laptop</w:t>
      </w:r>
    </w:p>
    <w:p w14:paraId="7BA6D282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There will be internet provided by organizer, but it’s recommended for participants to bring their own internet connector.</w:t>
      </w:r>
    </w:p>
    <w:p w14:paraId="49E6C85A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Problem sets will consist of 10 problems, participants are only required to solve at least 5 problems.</w:t>
      </w:r>
    </w:p>
    <w:p w14:paraId="35A0F9BD" w14:textId="77777777" w:rsidR="00172A93" w:rsidRDefault="00172A93" w:rsidP="00172A93">
      <w:pPr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Participant will be asked to pick 1 of the problems to solve and explain the solution.</w:t>
      </w:r>
    </w:p>
    <w:p w14:paraId="66E9D1CE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322AA52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3ECE780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WINNER DETERMINATION</w:t>
      </w:r>
    </w:p>
    <w:p w14:paraId="4279FFED" w14:textId="77777777" w:rsidR="00172A93" w:rsidRDefault="00172A93" w:rsidP="00172A93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Erudio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Indonesia will appoint a judging panel to determine the nominees and winning images.</w:t>
      </w:r>
    </w:p>
    <w:p w14:paraId="5D5C0C8D" w14:textId="77777777" w:rsidR="00172A93" w:rsidRDefault="00172A93" w:rsidP="00172A93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The decision of the judges will be final.</w:t>
      </w:r>
    </w:p>
    <w:p w14:paraId="2F5A54D1" w14:textId="77777777" w:rsidR="00172A93" w:rsidRDefault="00172A93" w:rsidP="00172A93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Entries will be judged on the basis of Number of problems solved, accuracy of the solution and accuracy of the explanation</w:t>
      </w:r>
    </w:p>
    <w:p w14:paraId="3774965D" w14:textId="77777777" w:rsidR="00172A93" w:rsidRDefault="00172A93" w:rsidP="00172A93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Keep following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Erudio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Indonesia’s website, Instagram, Facebook and Twitter pages for updates on the same.</w:t>
      </w:r>
    </w:p>
    <w:p w14:paraId="0EB94FB8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63408D4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54395B1" w14:textId="77777777" w:rsidR="00172A93" w:rsidRDefault="00172A93" w:rsidP="00172A93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WINNER PRIZE</w:t>
      </w:r>
    </w:p>
    <w:p w14:paraId="4CD277B3" w14:textId="77777777" w:rsidR="00172A93" w:rsidRDefault="00172A93" w:rsidP="00172A93">
      <w:pPr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1st Winner</w:t>
      </w:r>
      <w:r>
        <w:rPr>
          <w:rFonts w:ascii="Century Gothic" w:eastAsia="Century Gothic" w:hAnsi="Century Gothic" w:cs="Century Gothic"/>
          <w:sz w:val="24"/>
          <w:szCs w:val="24"/>
        </w:rPr>
        <w:tab/>
        <w:t>: IDR 1.000.000 + Certificate + Trophy</w:t>
      </w:r>
    </w:p>
    <w:p w14:paraId="4146E40C" w14:textId="77777777" w:rsidR="00172A93" w:rsidRDefault="00172A93" w:rsidP="00172A93">
      <w:pPr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2nd Winner</w:t>
      </w:r>
      <w:r>
        <w:rPr>
          <w:rFonts w:ascii="Century Gothic" w:eastAsia="Century Gothic" w:hAnsi="Century Gothic" w:cs="Century Gothic"/>
          <w:sz w:val="24"/>
          <w:szCs w:val="24"/>
        </w:rPr>
        <w:tab/>
        <w:t>: IDR 750.000 + Certificate + Trophy</w:t>
      </w:r>
    </w:p>
    <w:p w14:paraId="57A767EA" w14:textId="77777777" w:rsidR="00172A93" w:rsidRDefault="00172A93" w:rsidP="00172A93">
      <w:pPr>
        <w:numPr>
          <w:ilvl w:val="0"/>
          <w:numId w:val="3"/>
        </w:num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3rd Winner</w:t>
      </w:r>
      <w:r>
        <w:rPr>
          <w:rFonts w:ascii="Century Gothic" w:eastAsia="Century Gothic" w:hAnsi="Century Gothic" w:cs="Century Gothic"/>
          <w:sz w:val="24"/>
          <w:szCs w:val="24"/>
        </w:rPr>
        <w:tab/>
        <w:t>: IDR 500.000 + Certificate + Trophy</w:t>
      </w:r>
    </w:p>
    <w:p w14:paraId="766BD48C" w14:textId="77777777" w:rsidR="00045F6D" w:rsidRDefault="00ED3EB2"/>
    <w:sectPr w:rsidR="00045F6D" w:rsidSect="00C83D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82F51"/>
    <w:multiLevelType w:val="multilevel"/>
    <w:tmpl w:val="F6082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F212A1"/>
    <w:multiLevelType w:val="multilevel"/>
    <w:tmpl w:val="CF800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686A81"/>
    <w:multiLevelType w:val="multilevel"/>
    <w:tmpl w:val="6E6CA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B80B96"/>
    <w:multiLevelType w:val="multilevel"/>
    <w:tmpl w:val="524ED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93"/>
    <w:rsid w:val="00172A93"/>
    <w:rsid w:val="001C5EBD"/>
    <w:rsid w:val="0031049C"/>
    <w:rsid w:val="005C3238"/>
    <w:rsid w:val="00C83D23"/>
    <w:rsid w:val="00E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7ADF5"/>
  <w15:chartTrackingRefBased/>
  <w15:docId w15:val="{93B10F92-D803-5442-BEB0-95B52FB4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A9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Cavin, Barry</dc:creator>
  <cp:keywords/>
  <dc:description/>
  <cp:lastModifiedBy>Cavin, Barry</cp:lastModifiedBy>
  <cp:revision>2</cp:revision>
  <dcterms:created xsi:type="dcterms:W3CDTF">2019-03-01T03:27:00Z</dcterms:created>
  <dcterms:modified xsi:type="dcterms:W3CDTF">2019-03-01T03:27:00Z</dcterms:modified>
</cp:coreProperties>
</file>